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3322ff00c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2590c796c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Kausins,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337fbf0984a02" /><Relationship Type="http://schemas.openxmlformats.org/officeDocument/2006/relationships/numbering" Target="/word/numbering.xml" Id="Rde5bfe8d950c4101" /><Relationship Type="http://schemas.openxmlformats.org/officeDocument/2006/relationships/settings" Target="/word/settings.xml" Id="R14aedf3739a84994" /><Relationship Type="http://schemas.openxmlformats.org/officeDocument/2006/relationships/image" Target="/word/media/29890350-fe34-4758-b8b1-1d63266afd1c.png" Id="Re742590c796c46c0" /></Relationships>
</file>