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ca24c0c07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1b6ef4962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6d511c2341de" /><Relationship Type="http://schemas.openxmlformats.org/officeDocument/2006/relationships/numbering" Target="/word/numbering.xml" Id="R2c179d2481c94b3d" /><Relationship Type="http://schemas.openxmlformats.org/officeDocument/2006/relationships/settings" Target="/word/settings.xml" Id="R770d30e9532043b4" /><Relationship Type="http://schemas.openxmlformats.org/officeDocument/2006/relationships/image" Target="/word/media/36aca450-559d-4aa9-b4fa-23172c6478cd.png" Id="Re851b6ef4962444a" /></Relationships>
</file>