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5854f453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bccb3d095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Krejeni,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ab37b176e4ac2" /><Relationship Type="http://schemas.openxmlformats.org/officeDocument/2006/relationships/numbering" Target="/word/numbering.xml" Id="Re20d575ac4fc4411" /><Relationship Type="http://schemas.openxmlformats.org/officeDocument/2006/relationships/settings" Target="/word/settings.xml" Id="Rf640d449f7554c39" /><Relationship Type="http://schemas.openxmlformats.org/officeDocument/2006/relationships/image" Target="/word/media/be171d48-0c2c-40bf-a614-578181915211.png" Id="Rcbcbccb3d0954301" /></Relationships>
</file>