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3ed7f61d4140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ea4fb1550845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Kukas,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5ef115b4ec455f" /><Relationship Type="http://schemas.openxmlformats.org/officeDocument/2006/relationships/numbering" Target="/word/numbering.xml" Id="R9e88e9575d0d4ec4" /><Relationship Type="http://schemas.openxmlformats.org/officeDocument/2006/relationships/settings" Target="/word/settings.xml" Id="Rd48a38883dcf4403" /><Relationship Type="http://schemas.openxmlformats.org/officeDocument/2006/relationships/image" Target="/word/media/8007a362-56d4-49d5-8d9b-d686f01c9241.png" Id="R9cea4fb155084535" /></Relationships>
</file>