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de08c0cdb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dabf9de82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Kuprisi,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e05412a5c4b4a" /><Relationship Type="http://schemas.openxmlformats.org/officeDocument/2006/relationships/numbering" Target="/word/numbering.xml" Id="R2e92c9e9caa848f6" /><Relationship Type="http://schemas.openxmlformats.org/officeDocument/2006/relationships/settings" Target="/word/settings.xml" Id="Rdefa009fccec4b47" /><Relationship Type="http://schemas.openxmlformats.org/officeDocument/2006/relationships/image" Target="/word/media/8293dfd0-fc17-4202-a8e5-6b1b116dfd7f.png" Id="R02fdabf9de824f9a" /></Relationships>
</file>