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2435adf3f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df5d28786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Langstini,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34600f9fe4032" /><Relationship Type="http://schemas.openxmlformats.org/officeDocument/2006/relationships/numbering" Target="/word/numbering.xml" Id="Rbb8f52efdc3047c9" /><Relationship Type="http://schemas.openxmlformats.org/officeDocument/2006/relationships/settings" Target="/word/settings.xml" Id="R8c04ad2967204170" /><Relationship Type="http://schemas.openxmlformats.org/officeDocument/2006/relationships/image" Target="/word/media/6df060c5-a7fe-4570-b10a-bec08f8e4a9e.png" Id="Re6fdf5d287864ed2" /></Relationships>
</file>