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ad715bf11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77f4087d5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Libiesi,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ff6284ca94483" /><Relationship Type="http://schemas.openxmlformats.org/officeDocument/2006/relationships/numbering" Target="/word/numbering.xml" Id="R0df0cb7d50a245b6" /><Relationship Type="http://schemas.openxmlformats.org/officeDocument/2006/relationships/settings" Target="/word/settings.xml" Id="Rb526dc1bca714ab5" /><Relationship Type="http://schemas.openxmlformats.org/officeDocument/2006/relationships/image" Target="/word/media/fd715e93-5d25-49b2-81bd-f1d6de156926.png" Id="R29777f4087d54276" /></Relationships>
</file>