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2339ec7d5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ea1851849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Livberzes Stacija,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d2645ed6c458f" /><Relationship Type="http://schemas.openxmlformats.org/officeDocument/2006/relationships/numbering" Target="/word/numbering.xml" Id="R6049b51816ca43d8" /><Relationship Type="http://schemas.openxmlformats.org/officeDocument/2006/relationships/settings" Target="/word/settings.xml" Id="Ra9956844c2d04140" /><Relationship Type="http://schemas.openxmlformats.org/officeDocument/2006/relationships/image" Target="/word/media/45034a26-ae63-4ee2-a893-43aea6d4400f.png" Id="R704ea1851849483e" /></Relationships>
</file>