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154403c64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3d7aae6f6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Lupandi,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9774863a64512" /><Relationship Type="http://schemas.openxmlformats.org/officeDocument/2006/relationships/numbering" Target="/word/numbering.xml" Id="R094f6640a03c47f1" /><Relationship Type="http://schemas.openxmlformats.org/officeDocument/2006/relationships/settings" Target="/word/settings.xml" Id="Rd972e8c5928248d1" /><Relationship Type="http://schemas.openxmlformats.org/officeDocument/2006/relationships/image" Target="/word/media/eae21f33-4232-47fd-b559-626ae16f17d8.png" Id="Rac63d7aae6f64ae7" /></Relationships>
</file>