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fa1244278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48e6936a6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3da073a24a16" /><Relationship Type="http://schemas.openxmlformats.org/officeDocument/2006/relationships/numbering" Target="/word/numbering.xml" Id="Rf8737a3d5d66496c" /><Relationship Type="http://schemas.openxmlformats.org/officeDocument/2006/relationships/settings" Target="/word/settings.xml" Id="Rc3197a74797c4f25" /><Relationship Type="http://schemas.openxmlformats.org/officeDocument/2006/relationships/image" Target="/word/media/3b52e583-6188-4d27-91e5-bda5da382b0e.png" Id="Rb0148e6936a64b80" /></Relationships>
</file>