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d72acd98a640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a8dea1f28449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Mazberze,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126482f5a7498f" /><Relationship Type="http://schemas.openxmlformats.org/officeDocument/2006/relationships/numbering" Target="/word/numbering.xml" Id="Re0c96e9b303c48e8" /><Relationship Type="http://schemas.openxmlformats.org/officeDocument/2006/relationships/settings" Target="/word/settings.xml" Id="R5a5c4cc958f646fc" /><Relationship Type="http://schemas.openxmlformats.org/officeDocument/2006/relationships/image" Target="/word/media/99bf9339-1262-4782-8949-74c8a8db386b.png" Id="R04a8dea1f2844974" /></Relationships>
</file>