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8934f84b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43156c9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Medemciems,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4f312add74b97" /><Relationship Type="http://schemas.openxmlformats.org/officeDocument/2006/relationships/numbering" Target="/word/numbering.xml" Id="R463dacbd4a194444" /><Relationship Type="http://schemas.openxmlformats.org/officeDocument/2006/relationships/settings" Target="/word/settings.xml" Id="R587fa8296d3e406c" /><Relationship Type="http://schemas.openxmlformats.org/officeDocument/2006/relationships/image" Target="/word/media/ca1aee57-0ee1-439f-b563-734f45e9c2d3.png" Id="Rb8a843156c9f4ade" /></Relationships>
</file>