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1b7fef18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dad37b45c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Medvecki,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2d571ab0418f" /><Relationship Type="http://schemas.openxmlformats.org/officeDocument/2006/relationships/numbering" Target="/word/numbering.xml" Id="Rbec80173c0664032" /><Relationship Type="http://schemas.openxmlformats.org/officeDocument/2006/relationships/settings" Target="/word/settings.xml" Id="R8adb734076de4010" /><Relationship Type="http://schemas.openxmlformats.org/officeDocument/2006/relationships/image" Target="/word/media/b61bea41-f434-4a17-9b8b-dd2bc40fb77c.png" Id="R848dad37b45c4cb7" /></Relationships>
</file>