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26c23ec0f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d1b6dad04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Michalava,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22927849d4a78" /><Relationship Type="http://schemas.openxmlformats.org/officeDocument/2006/relationships/numbering" Target="/word/numbering.xml" Id="R3a9a4c9112244946" /><Relationship Type="http://schemas.openxmlformats.org/officeDocument/2006/relationships/settings" Target="/word/settings.xml" Id="R0edd8a9f5c0345f6" /><Relationship Type="http://schemas.openxmlformats.org/officeDocument/2006/relationships/image" Target="/word/media/41c6d373-af87-4709-8306-6802a07fcc63.png" Id="Rc2fd1b6dad044900" /></Relationships>
</file>