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68fead050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8fdad9432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86bc559a84efb" /><Relationship Type="http://schemas.openxmlformats.org/officeDocument/2006/relationships/numbering" Target="/word/numbering.xml" Id="R3dd6be01509c4d44" /><Relationship Type="http://schemas.openxmlformats.org/officeDocument/2006/relationships/settings" Target="/word/settings.xml" Id="Ra61648c47ef74c80" /><Relationship Type="http://schemas.openxmlformats.org/officeDocument/2006/relationships/image" Target="/word/media/778816ff-31d0-4586-97c1-23499c382fd6.png" Id="R3e58fdad94324964" /></Relationships>
</file>