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ce3f9a7e4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5bb9a209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Otanki,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f01a7a6284286" /><Relationship Type="http://schemas.openxmlformats.org/officeDocument/2006/relationships/numbering" Target="/word/numbering.xml" Id="Rd6adc880a86b40fc" /><Relationship Type="http://schemas.openxmlformats.org/officeDocument/2006/relationships/settings" Target="/word/settings.xml" Id="Rc1bf83537e2b4086" /><Relationship Type="http://schemas.openxmlformats.org/officeDocument/2006/relationships/image" Target="/word/media/8e082ea7-10a7-4a4b-b714-e93dd06ace9e.png" Id="R9ea5bb9a20964c4e" /></Relationships>
</file>