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60df686e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e926f9e67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Pagasti,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a008d3984a85" /><Relationship Type="http://schemas.openxmlformats.org/officeDocument/2006/relationships/numbering" Target="/word/numbering.xml" Id="Rb1de53fde75d49d9" /><Relationship Type="http://schemas.openxmlformats.org/officeDocument/2006/relationships/settings" Target="/word/settings.xml" Id="R1c8f5592e8e84afa" /><Relationship Type="http://schemas.openxmlformats.org/officeDocument/2006/relationships/image" Target="/word/media/330dba54-572b-4183-b72c-b2d07b7087c4.png" Id="Rbaee926f9e674895" /></Relationships>
</file>