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23643a315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6b3d812c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471bcd09e41de" /><Relationship Type="http://schemas.openxmlformats.org/officeDocument/2006/relationships/numbering" Target="/word/numbering.xml" Id="R865d66d1f3b34957" /><Relationship Type="http://schemas.openxmlformats.org/officeDocument/2006/relationships/settings" Target="/word/settings.xml" Id="R2d0d0d74279d4c91" /><Relationship Type="http://schemas.openxmlformats.org/officeDocument/2006/relationships/image" Target="/word/media/9e2d742f-eabe-451c-8d82-55c746661f75.png" Id="R90496b3d812c445c" /></Relationships>
</file>