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a47ec4ff9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91948879f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Petrovka,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fc1b48b054a41" /><Relationship Type="http://schemas.openxmlformats.org/officeDocument/2006/relationships/numbering" Target="/word/numbering.xml" Id="R10e2ee293744438b" /><Relationship Type="http://schemas.openxmlformats.org/officeDocument/2006/relationships/settings" Target="/word/settings.xml" Id="R4329ca6f4e7949ce" /><Relationship Type="http://schemas.openxmlformats.org/officeDocument/2006/relationships/image" Target="/word/media/b7518a0f-bb78-429d-a077-e48d1488f8b3.png" Id="R5e391948879f4157" /></Relationships>
</file>