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7419f89f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cf34f851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cdd8d2a647e1" /><Relationship Type="http://schemas.openxmlformats.org/officeDocument/2006/relationships/numbering" Target="/word/numbering.xml" Id="R984a483351504acd" /><Relationship Type="http://schemas.openxmlformats.org/officeDocument/2006/relationships/settings" Target="/word/settings.xml" Id="R1644b37334934646" /><Relationship Type="http://schemas.openxmlformats.org/officeDocument/2006/relationships/image" Target="/word/media/4946f2b9-9d53-4de0-901f-8d75ababfb24.png" Id="R0271cf34f85140be" /></Relationships>
</file>