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f04a932c6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fa3bd367a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Pinti,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40e43c4b34a34" /><Relationship Type="http://schemas.openxmlformats.org/officeDocument/2006/relationships/numbering" Target="/word/numbering.xml" Id="R49538f645d8740cb" /><Relationship Type="http://schemas.openxmlformats.org/officeDocument/2006/relationships/settings" Target="/word/settings.xml" Id="R0c6b082ecd474325" /><Relationship Type="http://schemas.openxmlformats.org/officeDocument/2006/relationships/image" Target="/word/media/e29062c0-0058-4285-bae5-a97ffff3daaa.png" Id="R186fa3bd367a4740" /></Relationships>
</file>