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85aa6ff30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32a7c6ae7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54a64541465f" /><Relationship Type="http://schemas.openxmlformats.org/officeDocument/2006/relationships/numbering" Target="/word/numbering.xml" Id="Rbd2dfc632e3046c6" /><Relationship Type="http://schemas.openxmlformats.org/officeDocument/2006/relationships/settings" Target="/word/settings.xml" Id="R020acfc8e1ec4b9c" /><Relationship Type="http://schemas.openxmlformats.org/officeDocument/2006/relationships/image" Target="/word/media/c453efe9-25cb-4035-a741-8858c3cfb6df.png" Id="R86932a7c6ae749bc" /></Relationships>
</file>