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8b4e93f34646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913660904e46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Platava,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f5b305b792481d" /><Relationship Type="http://schemas.openxmlformats.org/officeDocument/2006/relationships/numbering" Target="/word/numbering.xml" Id="Rbf98c982b95240ab" /><Relationship Type="http://schemas.openxmlformats.org/officeDocument/2006/relationships/settings" Target="/word/settings.xml" Id="R4d3fd6e7af6448b9" /><Relationship Type="http://schemas.openxmlformats.org/officeDocument/2006/relationships/image" Target="/word/media/08a15eb2-5948-436b-af94-41c4440c10ff.png" Id="R39913660904e46fc" /></Relationships>
</file>