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4b87d013e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d3c685431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Plostkrogs,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ac5b3d5ff4763" /><Relationship Type="http://schemas.openxmlformats.org/officeDocument/2006/relationships/numbering" Target="/word/numbering.xml" Id="R5f15c4d9cb3c4777" /><Relationship Type="http://schemas.openxmlformats.org/officeDocument/2006/relationships/settings" Target="/word/settings.xml" Id="Rbfb56d0307d64181" /><Relationship Type="http://schemas.openxmlformats.org/officeDocument/2006/relationships/image" Target="/word/media/c3f10ea8-23f3-4633-8a9a-88792abfd453.png" Id="R1b0d3c68543140f6" /></Relationships>
</file>