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81b06e411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5fb4b68d3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Prinkas,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f24ed3c214d34" /><Relationship Type="http://schemas.openxmlformats.org/officeDocument/2006/relationships/numbering" Target="/word/numbering.xml" Id="R42f581d3d9a2461a" /><Relationship Type="http://schemas.openxmlformats.org/officeDocument/2006/relationships/settings" Target="/word/settings.xml" Id="R8ef591ad829e48dd" /><Relationship Type="http://schemas.openxmlformats.org/officeDocument/2006/relationships/image" Target="/word/media/6b5be61d-5fa8-4be9-b1f0-25d4d99cd04c.png" Id="R9765fb4b68d3474f" /></Relationships>
</file>