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2c2994709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4cd75e6b2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75baa734a42ad" /><Relationship Type="http://schemas.openxmlformats.org/officeDocument/2006/relationships/numbering" Target="/word/numbering.xml" Id="Rde04ae36a999410c" /><Relationship Type="http://schemas.openxmlformats.org/officeDocument/2006/relationships/settings" Target="/word/settings.xml" Id="R1ca59e0e46544da5" /><Relationship Type="http://schemas.openxmlformats.org/officeDocument/2006/relationships/image" Target="/word/media/f1d0cd05-64be-473b-9e83-d32d585eb50d.png" Id="R2864cd75e6b24473" /></Relationships>
</file>