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2cd0405cb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aee0626b4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4c72bc6a54743" /><Relationship Type="http://schemas.openxmlformats.org/officeDocument/2006/relationships/numbering" Target="/word/numbering.xml" Id="R5d11d4ea5c5e458c" /><Relationship Type="http://schemas.openxmlformats.org/officeDocument/2006/relationships/settings" Target="/word/settings.xml" Id="R474285b08a504326" /><Relationship Type="http://schemas.openxmlformats.org/officeDocument/2006/relationships/image" Target="/word/media/bc670890-551f-496e-922d-4c27480d3511.png" Id="R4faaee0626b44b5c" /></Relationships>
</file>