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e0ba8bac8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e7d06cd25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Riga, Latvia,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f444a2c9e41bb" /><Relationship Type="http://schemas.openxmlformats.org/officeDocument/2006/relationships/numbering" Target="/word/numbering.xml" Id="R465361ae16f14eed" /><Relationship Type="http://schemas.openxmlformats.org/officeDocument/2006/relationships/settings" Target="/word/settings.xml" Id="Re4e03a9c408d4ed8" /><Relationship Type="http://schemas.openxmlformats.org/officeDocument/2006/relationships/image" Target="/word/media/8abb4c08-01c8-43e1-a804-42fa4ccc34a3.png" Id="R8dbe7d06cd254cb0" /></Relationships>
</file>