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eb0ceed3c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55c364ed1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Rimzati,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427b9a5c34b10" /><Relationship Type="http://schemas.openxmlformats.org/officeDocument/2006/relationships/numbering" Target="/word/numbering.xml" Id="Rc164412e1c184c8b" /><Relationship Type="http://schemas.openxmlformats.org/officeDocument/2006/relationships/settings" Target="/word/settings.xml" Id="R3eb7f4c09d424f45" /><Relationship Type="http://schemas.openxmlformats.org/officeDocument/2006/relationships/image" Target="/word/media/a34fb5ee-d5e5-47f1-bae2-a144ca18af95.png" Id="R8e555c364ed14e36" /></Relationships>
</file>