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64487394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efe86394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6aeee7494cf5" /><Relationship Type="http://schemas.openxmlformats.org/officeDocument/2006/relationships/numbering" Target="/word/numbering.xml" Id="R6fa4efc861fc4c01" /><Relationship Type="http://schemas.openxmlformats.org/officeDocument/2006/relationships/settings" Target="/word/settings.xml" Id="Rb5cb2ca7b65542ec" /><Relationship Type="http://schemas.openxmlformats.org/officeDocument/2006/relationships/image" Target="/word/media/8c3a4d05-f912-427c-bbf7-cd8b59d34170.png" Id="Rd849efe863944be2" /></Relationships>
</file>