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0af10dd7c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8a7295b14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Ruleva,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65f29e17d4a7f" /><Relationship Type="http://schemas.openxmlformats.org/officeDocument/2006/relationships/numbering" Target="/word/numbering.xml" Id="R62d8223cb22442d0" /><Relationship Type="http://schemas.openxmlformats.org/officeDocument/2006/relationships/settings" Target="/word/settings.xml" Id="R0fa4749be4fc4bf9" /><Relationship Type="http://schemas.openxmlformats.org/officeDocument/2006/relationships/image" Target="/word/media/91bebb45-d81a-4f16-8afd-bf3c43f6fadb.png" Id="Ra498a7295b144f76" /></Relationships>
</file>