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a55a54f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848ce26e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7a6fa260d4345" /><Relationship Type="http://schemas.openxmlformats.org/officeDocument/2006/relationships/numbering" Target="/word/numbering.xml" Id="R13d629db42dc4d82" /><Relationship Type="http://schemas.openxmlformats.org/officeDocument/2006/relationships/settings" Target="/word/settings.xml" Id="R4c665bca27c44ab2" /><Relationship Type="http://schemas.openxmlformats.org/officeDocument/2006/relationships/image" Target="/word/media/43ed7a14-efd0-4aaa-ad49-cb821c15fbad.png" Id="Rf17848ce26e6416d" /></Relationships>
</file>