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a74303b31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a6951a313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127a70f484166" /><Relationship Type="http://schemas.openxmlformats.org/officeDocument/2006/relationships/numbering" Target="/word/numbering.xml" Id="Re509ca9765294f5c" /><Relationship Type="http://schemas.openxmlformats.org/officeDocument/2006/relationships/settings" Target="/word/settings.xml" Id="R4a41b66dd70540c0" /><Relationship Type="http://schemas.openxmlformats.org/officeDocument/2006/relationships/image" Target="/word/media/d3f92023-27f4-4d68-b070-96d213864c62.png" Id="R11da6951a3134dcf" /></Relationships>
</file>