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919230f68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84c609ae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20c03f3f949bf" /><Relationship Type="http://schemas.openxmlformats.org/officeDocument/2006/relationships/numbering" Target="/word/numbering.xml" Id="R6f657222ce294b65" /><Relationship Type="http://schemas.openxmlformats.org/officeDocument/2006/relationships/settings" Target="/word/settings.xml" Id="R286fae5594e348b4" /><Relationship Type="http://schemas.openxmlformats.org/officeDocument/2006/relationships/image" Target="/word/media/5c036b26-3052-4260-9ab3-b7166579fd41.png" Id="R308284c609ae4d3c" /></Relationships>
</file>