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9e328bb47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c5d3de086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Sibilina,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31e43ad0c4fcd" /><Relationship Type="http://schemas.openxmlformats.org/officeDocument/2006/relationships/numbering" Target="/word/numbering.xml" Id="R9b6aebcc3f2a4f2d" /><Relationship Type="http://schemas.openxmlformats.org/officeDocument/2006/relationships/settings" Target="/word/settings.xml" Id="R3560f916cbb34c66" /><Relationship Type="http://schemas.openxmlformats.org/officeDocument/2006/relationships/image" Target="/word/media/52e18370-be2c-45ca-be5c-041d33b9f97d.png" Id="R148c5d3de0864992" /></Relationships>
</file>