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24659c73e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db170871c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9275c45d84e6f" /><Relationship Type="http://schemas.openxmlformats.org/officeDocument/2006/relationships/numbering" Target="/word/numbering.xml" Id="R14322a2044234b83" /><Relationship Type="http://schemas.openxmlformats.org/officeDocument/2006/relationships/settings" Target="/word/settings.xml" Id="R11e217af281f434d" /><Relationship Type="http://schemas.openxmlformats.org/officeDocument/2006/relationships/image" Target="/word/media/60241aca-a7b4-40bd-96b9-4d7ba96262bc.png" Id="Rceddb170871c4cfc" /></Relationships>
</file>