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519249712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8268f9af9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Sokoli,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3f7c63c684795" /><Relationship Type="http://schemas.openxmlformats.org/officeDocument/2006/relationships/numbering" Target="/word/numbering.xml" Id="R023ef397cbca44a7" /><Relationship Type="http://schemas.openxmlformats.org/officeDocument/2006/relationships/settings" Target="/word/settings.xml" Id="R6842ac05bd4b4538" /><Relationship Type="http://schemas.openxmlformats.org/officeDocument/2006/relationships/image" Target="/word/media/6dd826a9-9d7f-4bc2-b349-3c62633e53fd.png" Id="R32b8268f9af940ad" /></Relationships>
</file>