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11b0bd9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2895a39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6da888b5406f" /><Relationship Type="http://schemas.openxmlformats.org/officeDocument/2006/relationships/numbering" Target="/word/numbering.xml" Id="Red4aeb952113477e" /><Relationship Type="http://schemas.openxmlformats.org/officeDocument/2006/relationships/settings" Target="/word/settings.xml" Id="R74dc78fdccfb4ede" /><Relationship Type="http://schemas.openxmlformats.org/officeDocument/2006/relationships/image" Target="/word/media/df701ba0-4871-41ac-8a91-3c3660e19427.png" Id="R02e52895a3954c43" /></Relationships>
</file>