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5497ededfc4a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4816943917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Talsi,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c0de45577a469a" /><Relationship Type="http://schemas.openxmlformats.org/officeDocument/2006/relationships/numbering" Target="/word/numbering.xml" Id="R078a4fa6797c4f5f" /><Relationship Type="http://schemas.openxmlformats.org/officeDocument/2006/relationships/settings" Target="/word/settings.xml" Id="R3deced3c86fb4fba" /><Relationship Type="http://schemas.openxmlformats.org/officeDocument/2006/relationships/image" Target="/word/media/9051180a-09e8-4501-ace1-2c73d0a99f33.png" Id="Rce481694391745dd" /></Relationships>
</file>