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d28f6c4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6169feeb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6567a65284c5a" /><Relationship Type="http://schemas.openxmlformats.org/officeDocument/2006/relationships/numbering" Target="/word/numbering.xml" Id="R5270346547d14f59" /><Relationship Type="http://schemas.openxmlformats.org/officeDocument/2006/relationships/settings" Target="/word/settings.xml" Id="Rb7ef8d98823f495b" /><Relationship Type="http://schemas.openxmlformats.org/officeDocument/2006/relationships/image" Target="/word/media/dc69bb35-57e4-4f65-99bb-f715e607386a.png" Id="R0a876169feeb43e3" /></Relationships>
</file>