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3bae70f0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2ec82c81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Torfa Purvs,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36c4ec43b4e25" /><Relationship Type="http://schemas.openxmlformats.org/officeDocument/2006/relationships/numbering" Target="/word/numbering.xml" Id="Rd61b21958c684dce" /><Relationship Type="http://schemas.openxmlformats.org/officeDocument/2006/relationships/settings" Target="/word/settings.xml" Id="Rf49e3d16761a424b" /><Relationship Type="http://schemas.openxmlformats.org/officeDocument/2006/relationships/image" Target="/word/media/f1b2f9fa-1a72-4f6e-98c1-23fafe0fa653.png" Id="R91a02ec82c814bbe" /></Relationships>
</file>