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bdb7a3675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383f6fa16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Ustje,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a0c0815fe4df4" /><Relationship Type="http://schemas.openxmlformats.org/officeDocument/2006/relationships/numbering" Target="/word/numbering.xml" Id="R4b2c246740f541b4" /><Relationship Type="http://schemas.openxmlformats.org/officeDocument/2006/relationships/settings" Target="/word/settings.xml" Id="R3348ddb7a9e94ed0" /><Relationship Type="http://schemas.openxmlformats.org/officeDocument/2006/relationships/image" Target="/word/media/6cc0d28b-ef1a-49c0-b42d-b1a8d46affef.png" Id="Rb7c383f6fa164187" /></Relationships>
</file>