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b501209e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6c6d0788d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c34d6bb71466a" /><Relationship Type="http://schemas.openxmlformats.org/officeDocument/2006/relationships/numbering" Target="/word/numbering.xml" Id="Re42c7f77bc15404b" /><Relationship Type="http://schemas.openxmlformats.org/officeDocument/2006/relationships/settings" Target="/word/settings.xml" Id="R403cfe9522464a9f" /><Relationship Type="http://schemas.openxmlformats.org/officeDocument/2006/relationships/image" Target="/word/media/72e6599a-83df-4471-9065-94eb3305e007.png" Id="Refa6c6d0788d4bfe" /></Relationships>
</file>