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f24a3c0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2d6ec69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47d80a9cd486e" /><Relationship Type="http://schemas.openxmlformats.org/officeDocument/2006/relationships/numbering" Target="/word/numbering.xml" Id="Ra6553e66ffe04010" /><Relationship Type="http://schemas.openxmlformats.org/officeDocument/2006/relationships/settings" Target="/word/settings.xml" Id="Rdd7350b40f7946db" /><Relationship Type="http://schemas.openxmlformats.org/officeDocument/2006/relationships/image" Target="/word/media/2ad64519-0d66-45bd-8b6d-aba3886f15a6.png" Id="R61392d6ec69049f0" /></Relationships>
</file>