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a907fabda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cd633dce1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Vecrozes,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e33a8328541f4" /><Relationship Type="http://schemas.openxmlformats.org/officeDocument/2006/relationships/numbering" Target="/word/numbering.xml" Id="R1a55ee9e593a4af1" /><Relationship Type="http://schemas.openxmlformats.org/officeDocument/2006/relationships/settings" Target="/word/settings.xml" Id="Rd7a14cb9fd0045c3" /><Relationship Type="http://schemas.openxmlformats.org/officeDocument/2006/relationships/image" Target="/word/media/50ded992-c041-4883-8a0b-24f57c7f81a6.png" Id="Rf07cd633dce141a7" /></Relationships>
</file>