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ff207277c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3ed7097ac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Vecslabada,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1d17a859a4135" /><Relationship Type="http://schemas.openxmlformats.org/officeDocument/2006/relationships/numbering" Target="/word/numbering.xml" Id="Ra9b6e3f69f8a4279" /><Relationship Type="http://schemas.openxmlformats.org/officeDocument/2006/relationships/settings" Target="/word/settings.xml" Id="R3cc6132519184d40" /><Relationship Type="http://schemas.openxmlformats.org/officeDocument/2006/relationships/image" Target="/word/media/8f0dbd0d-3f9b-4103-97c8-13dc20ed1110.png" Id="R6fe3ed7097ac4923" /></Relationships>
</file>