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f8b950a20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54e253250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Vidussala,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3670f549e4ca2" /><Relationship Type="http://schemas.openxmlformats.org/officeDocument/2006/relationships/numbering" Target="/word/numbering.xml" Id="Re246cd2ce25c4cd8" /><Relationship Type="http://schemas.openxmlformats.org/officeDocument/2006/relationships/settings" Target="/word/settings.xml" Id="R780b21b02b2a49d2" /><Relationship Type="http://schemas.openxmlformats.org/officeDocument/2006/relationships/image" Target="/word/media/60564e2d-4d76-44bf-8b19-8203da6f8761.png" Id="Rc5754e2532504373" /></Relationships>
</file>