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0f02ea0bf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d03c986b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f8a52b6be497c" /><Relationship Type="http://schemas.openxmlformats.org/officeDocument/2006/relationships/numbering" Target="/word/numbering.xml" Id="R932a116e9d124c05" /><Relationship Type="http://schemas.openxmlformats.org/officeDocument/2006/relationships/settings" Target="/word/settings.xml" Id="Rd2081358a8204ab0" /><Relationship Type="http://schemas.openxmlformats.org/officeDocument/2006/relationships/image" Target="/word/media/c53aadfa-6175-4390-9c7a-ffd2b447f0a8.png" Id="R06d3d03c986b46a8" /></Relationships>
</file>