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43de5727a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beec3d563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Vocisi,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be7327c644c51" /><Relationship Type="http://schemas.openxmlformats.org/officeDocument/2006/relationships/numbering" Target="/word/numbering.xml" Id="Refb89f4a2fb84950" /><Relationship Type="http://schemas.openxmlformats.org/officeDocument/2006/relationships/settings" Target="/word/settings.xml" Id="R4d0fcfdfda7e4869" /><Relationship Type="http://schemas.openxmlformats.org/officeDocument/2006/relationships/image" Target="/word/media/4182f7ee-47a1-460f-b40c-06fad3bf10b3.png" Id="R56fbeec3d56341c3" /></Relationships>
</file>