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421e049ce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245865682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Zerkli,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3ea67aadf4f88" /><Relationship Type="http://schemas.openxmlformats.org/officeDocument/2006/relationships/numbering" Target="/word/numbering.xml" Id="R0853a525cea4485a" /><Relationship Type="http://schemas.openxmlformats.org/officeDocument/2006/relationships/settings" Target="/word/settings.xml" Id="R381cc819203347f9" /><Relationship Type="http://schemas.openxmlformats.org/officeDocument/2006/relationships/image" Target="/word/media/906e73d8-23ce-405f-b944-e25078c876d2.png" Id="Rfab24586568249d0" /></Relationships>
</file>